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B1" w:rsidRPr="00357EEE" w:rsidRDefault="00C27784">
      <w:pPr>
        <w:rPr>
          <w:b/>
          <w:sz w:val="28"/>
          <w:szCs w:val="28"/>
        </w:rPr>
      </w:pPr>
      <w:r w:rsidRPr="00357EEE">
        <w:rPr>
          <w:b/>
          <w:sz w:val="28"/>
          <w:szCs w:val="28"/>
        </w:rPr>
        <w:t xml:space="preserve">Actes de violences verbales et/ou </w:t>
      </w:r>
      <w:r w:rsidR="00357EEE" w:rsidRPr="00357EEE">
        <w:rPr>
          <w:b/>
          <w:sz w:val="28"/>
          <w:szCs w:val="28"/>
        </w:rPr>
        <w:t>physique,</w:t>
      </w:r>
      <w:r w:rsidRPr="00357EEE">
        <w:rPr>
          <w:b/>
          <w:sz w:val="28"/>
          <w:szCs w:val="28"/>
        </w:rPr>
        <w:t xml:space="preserve"> </w:t>
      </w:r>
      <w:r w:rsidR="00357EEE" w:rsidRPr="00357EEE">
        <w:rPr>
          <w:b/>
          <w:sz w:val="28"/>
          <w:szCs w:val="28"/>
        </w:rPr>
        <w:t>Vols,</w:t>
      </w:r>
      <w:r w:rsidRPr="00357EEE">
        <w:rPr>
          <w:b/>
          <w:sz w:val="28"/>
          <w:szCs w:val="28"/>
        </w:rPr>
        <w:t xml:space="preserve"> dégradations …etc.   </w:t>
      </w:r>
    </w:p>
    <w:p w:rsidR="00C27784" w:rsidRPr="00357EEE" w:rsidRDefault="00C27784">
      <w:pPr>
        <w:rPr>
          <w:b/>
          <w:sz w:val="36"/>
          <w:szCs w:val="36"/>
        </w:rPr>
      </w:pPr>
      <w:r>
        <w:t xml:space="preserve">Certains d’entre vous pensent </w:t>
      </w:r>
      <w:r w:rsidRPr="00357EEE">
        <w:rPr>
          <w:b/>
          <w:sz w:val="36"/>
          <w:szCs w:val="36"/>
        </w:rPr>
        <w:t xml:space="preserve">« Installation </w:t>
      </w:r>
      <w:r w:rsidR="00357EEE" w:rsidRPr="00357EEE">
        <w:rPr>
          <w:b/>
          <w:sz w:val="36"/>
          <w:szCs w:val="36"/>
        </w:rPr>
        <w:t>d’une Vidéo</w:t>
      </w:r>
      <w:r w:rsidRPr="00357EEE">
        <w:rPr>
          <w:b/>
          <w:sz w:val="36"/>
          <w:szCs w:val="36"/>
        </w:rPr>
        <w:t xml:space="preserve"> Protection »</w:t>
      </w:r>
    </w:p>
    <w:p w:rsidR="00C27784" w:rsidRDefault="00C27784">
      <w:r>
        <w:t xml:space="preserve">Une bonne idée !   Qui est très encadrée juridiquement  </w:t>
      </w:r>
    </w:p>
    <w:p w:rsidR="00C27784" w:rsidRPr="00357EEE" w:rsidRDefault="00C27784">
      <w:pPr>
        <w:rPr>
          <w:b/>
          <w:sz w:val="24"/>
          <w:szCs w:val="24"/>
          <w:u w:val="single"/>
        </w:rPr>
      </w:pPr>
      <w:r w:rsidRPr="00357EEE">
        <w:rPr>
          <w:b/>
          <w:sz w:val="24"/>
          <w:szCs w:val="24"/>
          <w:u w:val="single"/>
        </w:rPr>
        <w:t>Vous ne pouvez pas :</w:t>
      </w:r>
    </w:p>
    <w:p w:rsidR="00C27784" w:rsidRDefault="00C27784" w:rsidP="00C27784">
      <w:pPr>
        <w:pStyle w:val="Paragraphedeliste"/>
        <w:numPr>
          <w:ilvl w:val="0"/>
          <w:numId w:val="1"/>
        </w:numPr>
      </w:pPr>
      <w:r>
        <w:t>Filmer l’espace public à l’extérieur de votre cabine.</w:t>
      </w:r>
    </w:p>
    <w:p w:rsidR="00C27784" w:rsidRDefault="00C27784" w:rsidP="00C27784">
      <w:pPr>
        <w:pStyle w:val="Paragraphedeliste"/>
        <w:numPr>
          <w:ilvl w:val="0"/>
          <w:numId w:val="1"/>
        </w:numPr>
      </w:pPr>
      <w:r>
        <w:t>Filmer votre secrétariat (surveillance des salariés)</w:t>
      </w:r>
    </w:p>
    <w:p w:rsidR="00C27784" w:rsidRDefault="00C27784" w:rsidP="00C27784">
      <w:pPr>
        <w:pStyle w:val="Paragraphedeliste"/>
        <w:numPr>
          <w:ilvl w:val="0"/>
          <w:numId w:val="1"/>
        </w:numPr>
      </w:pPr>
      <w:r>
        <w:t xml:space="preserve">Filmer l’intérieur de votre bureau pendant votre consultation.  </w:t>
      </w:r>
    </w:p>
    <w:p w:rsidR="00C27784" w:rsidRDefault="00C27784" w:rsidP="00C27784">
      <w:pPr>
        <w:pStyle w:val="Paragraphedeliste"/>
        <w:numPr>
          <w:ilvl w:val="0"/>
          <w:numId w:val="1"/>
        </w:numPr>
      </w:pPr>
      <w:r>
        <w:t>Ne pas informer vos patients</w:t>
      </w:r>
    </w:p>
    <w:p w:rsidR="005233B1" w:rsidRDefault="005233B1" w:rsidP="00C27784">
      <w:pPr>
        <w:pStyle w:val="Paragraphedeliste"/>
        <w:numPr>
          <w:ilvl w:val="0"/>
          <w:numId w:val="1"/>
        </w:numPr>
      </w:pPr>
      <w:r>
        <w:t xml:space="preserve">Garder les images </w:t>
      </w:r>
      <w:r w:rsidR="00391B9B">
        <w:t xml:space="preserve">enregistrées, </w:t>
      </w:r>
      <w:bookmarkStart w:id="0" w:name="_GoBack"/>
      <w:bookmarkEnd w:id="0"/>
      <w:r w:rsidR="00391B9B">
        <w:t xml:space="preserve"> plus</w:t>
      </w:r>
      <w:r>
        <w:t xml:space="preserve"> de trente jours et vous vous engagez à les détruire. </w:t>
      </w:r>
    </w:p>
    <w:p w:rsidR="00C27784" w:rsidRPr="00357EEE" w:rsidRDefault="00C27784" w:rsidP="00C27784">
      <w:pPr>
        <w:rPr>
          <w:b/>
          <w:sz w:val="24"/>
          <w:szCs w:val="24"/>
          <w:u w:val="single"/>
        </w:rPr>
      </w:pPr>
      <w:r w:rsidRPr="00357EEE">
        <w:rPr>
          <w:b/>
          <w:sz w:val="24"/>
          <w:szCs w:val="24"/>
          <w:u w:val="single"/>
        </w:rPr>
        <w:t>Vous pouvez installer une vidéo surveillance</w:t>
      </w:r>
      <w:r w:rsidR="00357EEE" w:rsidRPr="00357EEE">
        <w:rPr>
          <w:b/>
          <w:sz w:val="24"/>
          <w:szCs w:val="24"/>
          <w:u w:val="single"/>
        </w:rPr>
        <w:t> :</w:t>
      </w:r>
    </w:p>
    <w:p w:rsidR="00C27784" w:rsidRDefault="00C27784" w:rsidP="00C27784">
      <w:pPr>
        <w:pStyle w:val="Paragraphedeliste"/>
        <w:numPr>
          <w:ilvl w:val="0"/>
          <w:numId w:val="1"/>
        </w:numPr>
      </w:pPr>
      <w:r>
        <w:t>Pour surveiller l’entrée du cabinet.</w:t>
      </w:r>
    </w:p>
    <w:p w:rsidR="00C27784" w:rsidRDefault="00C27784" w:rsidP="00C27784">
      <w:pPr>
        <w:pStyle w:val="Paragraphedeliste"/>
        <w:numPr>
          <w:ilvl w:val="0"/>
          <w:numId w:val="1"/>
        </w:numPr>
      </w:pPr>
      <w:r>
        <w:t>Pour surveiller l’accueil au secrétariat.</w:t>
      </w:r>
    </w:p>
    <w:p w:rsidR="00C27784" w:rsidRDefault="00C27784" w:rsidP="00C27784">
      <w:pPr>
        <w:pStyle w:val="Paragraphedeliste"/>
        <w:numPr>
          <w:ilvl w:val="0"/>
          <w:numId w:val="1"/>
        </w:numPr>
      </w:pPr>
      <w:r>
        <w:t xml:space="preserve">Pour surveiller les salles d’attentes.  </w:t>
      </w:r>
    </w:p>
    <w:p w:rsidR="00357EEE" w:rsidRPr="00357EEE" w:rsidRDefault="00C27784" w:rsidP="00C27784">
      <w:pPr>
        <w:rPr>
          <w:b/>
          <w:sz w:val="24"/>
          <w:szCs w:val="24"/>
          <w:u w:val="single"/>
        </w:rPr>
      </w:pPr>
      <w:r w:rsidRPr="00357EEE">
        <w:rPr>
          <w:b/>
          <w:sz w:val="24"/>
          <w:szCs w:val="24"/>
          <w:u w:val="single"/>
        </w:rPr>
        <w:t>Dans tous les cas</w:t>
      </w:r>
      <w:r w:rsidR="00357EEE" w:rsidRPr="00357EEE">
        <w:rPr>
          <w:b/>
          <w:sz w:val="24"/>
          <w:szCs w:val="24"/>
          <w:u w:val="single"/>
        </w:rPr>
        <w:t xml:space="preserve"> vous </w:t>
      </w:r>
      <w:r w:rsidR="005233B1" w:rsidRPr="00357EEE">
        <w:rPr>
          <w:b/>
          <w:sz w:val="24"/>
          <w:szCs w:val="24"/>
          <w:u w:val="single"/>
        </w:rPr>
        <w:t>devez :</w:t>
      </w:r>
    </w:p>
    <w:p w:rsidR="00357EEE" w:rsidRDefault="00357EEE" w:rsidP="00C27784">
      <w:r>
        <w:t>F</w:t>
      </w:r>
      <w:r w:rsidR="00C27784">
        <w:t xml:space="preserve">aire </w:t>
      </w:r>
      <w:r w:rsidR="00C27784" w:rsidRPr="00357EEE">
        <w:rPr>
          <w:b/>
        </w:rPr>
        <w:t xml:space="preserve">une information claire, visible et </w:t>
      </w:r>
      <w:r w:rsidRPr="00357EEE">
        <w:rPr>
          <w:b/>
        </w:rPr>
        <w:t>permanente</w:t>
      </w:r>
      <w:r w:rsidR="00C27784" w:rsidRPr="00357EEE">
        <w:rPr>
          <w:b/>
        </w:rPr>
        <w:t xml:space="preserve"> des patients et de votre personnel</w:t>
      </w:r>
      <w:r w:rsidR="00C27784">
        <w:t xml:space="preserve">, informant de l’existence d’un </w:t>
      </w:r>
      <w:r>
        <w:t>système</w:t>
      </w:r>
      <w:r w:rsidR="00C27784">
        <w:t xml:space="preserve"> de </w:t>
      </w:r>
      <w:r>
        <w:t>vidéoprotection.</w:t>
      </w:r>
    </w:p>
    <w:p w:rsidR="00357EEE" w:rsidRPr="005233B1" w:rsidRDefault="00357EEE" w:rsidP="00C27784">
      <w:pPr>
        <w:rPr>
          <w:b/>
          <w:u w:val="single"/>
        </w:rPr>
      </w:pPr>
      <w:r w:rsidRPr="005233B1">
        <w:rPr>
          <w:b/>
          <w:u w:val="single"/>
        </w:rPr>
        <w:t xml:space="preserve">Après vous </w:t>
      </w:r>
      <w:r w:rsidR="005B6775" w:rsidRPr="005233B1">
        <w:rPr>
          <w:b/>
          <w:u w:val="single"/>
        </w:rPr>
        <w:t>vous trouvez</w:t>
      </w:r>
      <w:r w:rsidRPr="005233B1">
        <w:rPr>
          <w:b/>
          <w:u w:val="single"/>
        </w:rPr>
        <w:t xml:space="preserve"> dans un</w:t>
      </w:r>
      <w:r w:rsidR="005233B1">
        <w:rPr>
          <w:b/>
          <w:u w:val="single"/>
        </w:rPr>
        <w:t>e</w:t>
      </w:r>
      <w:r w:rsidRPr="005233B1">
        <w:rPr>
          <w:b/>
          <w:u w:val="single"/>
        </w:rPr>
        <w:t xml:space="preserve"> de </w:t>
      </w:r>
      <w:r w:rsidR="005B6775" w:rsidRPr="005233B1">
        <w:rPr>
          <w:b/>
          <w:u w:val="single"/>
        </w:rPr>
        <w:t xml:space="preserve">ces </w:t>
      </w:r>
      <w:r w:rsidR="005233B1">
        <w:rPr>
          <w:b/>
          <w:u w:val="single"/>
        </w:rPr>
        <w:t>trois</w:t>
      </w:r>
      <w:r w:rsidRPr="005233B1">
        <w:rPr>
          <w:b/>
          <w:u w:val="single"/>
        </w:rPr>
        <w:t xml:space="preserve"> configuration</w:t>
      </w:r>
      <w:r w:rsidR="005233B1">
        <w:rPr>
          <w:b/>
          <w:u w:val="single"/>
        </w:rPr>
        <w:t>s</w:t>
      </w:r>
      <w:r w:rsidRPr="005233B1">
        <w:rPr>
          <w:b/>
          <w:u w:val="single"/>
        </w:rPr>
        <w:t> :</w:t>
      </w:r>
    </w:p>
    <w:p w:rsidR="00E40977" w:rsidRDefault="00357EEE" w:rsidP="00357EEE">
      <w:pPr>
        <w:pStyle w:val="Paragraphedeliste"/>
        <w:numPr>
          <w:ilvl w:val="0"/>
          <w:numId w:val="2"/>
        </w:numPr>
      </w:pPr>
      <w:r w:rsidRPr="005B6775">
        <w:rPr>
          <w:b/>
        </w:rPr>
        <w:t>Le plus simple</w:t>
      </w:r>
      <w:r>
        <w:t> </w:t>
      </w:r>
      <w:r w:rsidRPr="005B6775">
        <w:rPr>
          <w:b/>
        </w:rPr>
        <w:t xml:space="preserve">:  Vidéo simple </w:t>
      </w:r>
      <w:r w:rsidRPr="005233B1">
        <w:rPr>
          <w:b/>
          <w:u w:val="single"/>
        </w:rPr>
        <w:t>sans enregistrement des images</w:t>
      </w:r>
      <w:r w:rsidRPr="005B6775">
        <w:rPr>
          <w:b/>
        </w:rPr>
        <w:t>.</w:t>
      </w:r>
      <w:r>
        <w:t xml:space="preserve"> Vous </w:t>
      </w:r>
      <w:r w:rsidR="005B6775">
        <w:t>contrôlez</w:t>
      </w:r>
      <w:r>
        <w:t xml:space="preserve"> juste l’arrivée et l’affluence au secrétariat et dans les salles d’attente.   Vous pouvez installer </w:t>
      </w:r>
      <w:r w:rsidR="005B6775">
        <w:t>sans procédure</w:t>
      </w:r>
      <w:r>
        <w:t xml:space="preserve"> </w:t>
      </w:r>
      <w:r w:rsidR="005B6775">
        <w:t>particulière</w:t>
      </w:r>
      <w:r>
        <w:t xml:space="preserve">. </w:t>
      </w:r>
    </w:p>
    <w:p w:rsidR="005D5EDA" w:rsidRDefault="00E40977" w:rsidP="00E40977">
      <w:pPr>
        <w:pStyle w:val="Paragraphedeliste"/>
        <w:numPr>
          <w:ilvl w:val="0"/>
          <w:numId w:val="2"/>
        </w:numPr>
      </w:pPr>
      <w:r w:rsidRPr="005233B1">
        <w:rPr>
          <w:b/>
          <w:u w:val="single"/>
        </w:rPr>
        <w:t>Vo</w:t>
      </w:r>
      <w:r w:rsidR="00357EEE" w:rsidRPr="005233B1">
        <w:rPr>
          <w:b/>
          <w:u w:val="single"/>
        </w:rPr>
        <w:t>us enregistrez les images</w:t>
      </w:r>
      <w:r w:rsidR="00357EEE">
        <w:t>.</w:t>
      </w:r>
      <w:r>
        <w:t xml:space="preserve">  Suivant </w:t>
      </w:r>
      <w:r w:rsidR="005B6775">
        <w:t>le mode</w:t>
      </w:r>
      <w:r>
        <w:t xml:space="preserve"> d’exercice</w:t>
      </w:r>
      <w:r w:rsidR="005D5EDA">
        <w:t xml:space="preserve">, les modalités d’installation ne sont pas les </w:t>
      </w:r>
      <w:r w:rsidR="005B6775">
        <w:t>mêmes</w:t>
      </w:r>
      <w:r w:rsidR="005D5EDA">
        <w:t xml:space="preserve">.  </w:t>
      </w:r>
    </w:p>
    <w:p w:rsidR="00C27784" w:rsidRDefault="005D5EDA" w:rsidP="005D5EDA">
      <w:pPr>
        <w:pStyle w:val="Paragraphedeliste"/>
        <w:numPr>
          <w:ilvl w:val="1"/>
          <w:numId w:val="2"/>
        </w:numPr>
      </w:pPr>
      <w:r w:rsidRPr="005233B1">
        <w:rPr>
          <w:u w:val="single"/>
        </w:rPr>
        <w:t xml:space="preserve">  </w:t>
      </w:r>
      <w:r w:rsidRPr="005233B1">
        <w:rPr>
          <w:b/>
          <w:u w:val="single"/>
        </w:rPr>
        <w:t xml:space="preserve">Vous recevez vos patients uniquement sur </w:t>
      </w:r>
      <w:r w:rsidR="005B6775" w:rsidRPr="005233B1">
        <w:rPr>
          <w:b/>
          <w:u w:val="single"/>
        </w:rPr>
        <w:t>rendez-vous</w:t>
      </w:r>
      <w:r w:rsidRPr="005233B1">
        <w:rPr>
          <w:b/>
          <w:u w:val="single"/>
        </w:rPr>
        <w:t> </w:t>
      </w:r>
      <w:r w:rsidRPr="005233B1">
        <w:rPr>
          <w:u w:val="single"/>
        </w:rPr>
        <w:t>!</w:t>
      </w:r>
      <w:r>
        <w:t xml:space="preserve">  Votre cabinet médical est un lieu professionnel recevant un public défini (circulaire ministérielle </w:t>
      </w:r>
      <w:r w:rsidR="005B6775">
        <w:t>du 14</w:t>
      </w:r>
      <w:r>
        <w:t xml:space="preserve">/09/2011) </w:t>
      </w:r>
      <w:r w:rsidR="00E40977">
        <w:t xml:space="preserve"> </w:t>
      </w:r>
      <w:r w:rsidR="00357EEE">
        <w:t xml:space="preserve"> Vous pouvez installer </w:t>
      </w:r>
      <w:r w:rsidR="00E40977">
        <w:t xml:space="preserve">avec </w:t>
      </w:r>
      <w:r w:rsidR="005B6775">
        <w:t>déclaration</w:t>
      </w:r>
      <w:r w:rsidR="005233B1">
        <w:t xml:space="preserve"> obligatoire préalable</w:t>
      </w:r>
      <w:r w:rsidR="00AA1609">
        <w:t xml:space="preserve"> de</w:t>
      </w:r>
      <w:r w:rsidR="00E40977">
        <w:t xml:space="preserve"> votre </w:t>
      </w:r>
      <w:r w:rsidR="00AA1609">
        <w:t>installation à</w:t>
      </w:r>
      <w:r w:rsidR="00E40977">
        <w:t xml:space="preserve"> la CNIL. </w:t>
      </w:r>
      <w:r w:rsidR="00C27784">
        <w:t xml:space="preserve">  </w:t>
      </w:r>
    </w:p>
    <w:p w:rsidR="005233B1" w:rsidRDefault="00AA1609" w:rsidP="005D5EDA">
      <w:pPr>
        <w:pStyle w:val="Paragraphedeliste"/>
        <w:numPr>
          <w:ilvl w:val="1"/>
          <w:numId w:val="2"/>
        </w:numPr>
      </w:pPr>
      <w:r w:rsidRPr="005233B1">
        <w:rPr>
          <w:b/>
          <w:u w:val="single"/>
        </w:rPr>
        <w:t xml:space="preserve"> Vous recevez vos patients sans rendez-</w:t>
      </w:r>
      <w:r w:rsidR="005233B1" w:rsidRPr="005233B1">
        <w:rPr>
          <w:b/>
          <w:u w:val="single"/>
        </w:rPr>
        <w:t>vous, ou</w:t>
      </w:r>
      <w:r w:rsidRPr="005233B1">
        <w:rPr>
          <w:b/>
          <w:u w:val="single"/>
        </w:rPr>
        <w:t xml:space="preserve"> sans et avec rendez-vous !</w:t>
      </w:r>
      <w:r w:rsidRPr="005233B1">
        <w:rPr>
          <w:u w:val="single"/>
        </w:rPr>
        <w:t xml:space="preserve">   </w:t>
      </w:r>
      <w:r>
        <w:t xml:space="preserve"> Votre cabinet médical est un lieu ouvert recevant du public</w:t>
      </w:r>
      <w:r w:rsidR="005233B1">
        <w:t xml:space="preserve"> </w:t>
      </w:r>
      <w:r>
        <w:t>au sens du code de la sécurité intérieur.</w:t>
      </w:r>
    </w:p>
    <w:p w:rsidR="00AA1609" w:rsidRDefault="005233B1" w:rsidP="005233B1">
      <w:pPr>
        <w:pStyle w:val="Paragraphedeliste"/>
        <w:ind w:left="1080"/>
      </w:pPr>
      <w:r>
        <w:rPr>
          <w:b/>
        </w:rPr>
        <w:t>-</w:t>
      </w:r>
      <w:r w:rsidR="00AA1609">
        <w:t xml:space="preserve"> L’autorisation préalable préfectorale est obligatoire CERFA n°13806*</w:t>
      </w:r>
      <w:proofErr w:type="gramStart"/>
      <w:r w:rsidR="00AA1609">
        <w:t xml:space="preserve">03,  </w:t>
      </w:r>
      <w:r>
        <w:t>(</w:t>
      </w:r>
      <w:proofErr w:type="gramEnd"/>
      <w:r w:rsidR="00AA1609">
        <w:t>télédéclaration possible</w:t>
      </w:r>
      <w:r>
        <w:t>)</w:t>
      </w:r>
      <w:r w:rsidR="00AA1609">
        <w:t xml:space="preserve">.  Prévoir de fournir le modèle d’affichette que vous avez prévu de faire pour informer le patients et votre personnel.   L’autorisation est donnée </w:t>
      </w:r>
      <w:r>
        <w:t>pour 5</w:t>
      </w:r>
      <w:r w:rsidR="00AA1609">
        <w:t xml:space="preserve"> ans.  </w:t>
      </w:r>
    </w:p>
    <w:p w:rsidR="005233B1" w:rsidRDefault="005233B1" w:rsidP="005233B1">
      <w:pPr>
        <w:pStyle w:val="Paragraphedeliste"/>
        <w:ind w:left="1080"/>
      </w:pPr>
      <w:r>
        <w:rPr>
          <w:b/>
        </w:rPr>
        <w:t>-</w:t>
      </w:r>
      <w:r>
        <w:t xml:space="preserve"> La déclaration à la CNIL est obligatoire   </w:t>
      </w:r>
    </w:p>
    <w:sectPr w:rsidR="0052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836AF"/>
    <w:multiLevelType w:val="multilevel"/>
    <w:tmpl w:val="3CA4D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BCC188E"/>
    <w:multiLevelType w:val="hybridMultilevel"/>
    <w:tmpl w:val="133ADD52"/>
    <w:lvl w:ilvl="0" w:tplc="66D2F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84"/>
    <w:rsid w:val="00081EB1"/>
    <w:rsid w:val="00357EEE"/>
    <w:rsid w:val="00391B9B"/>
    <w:rsid w:val="005233B1"/>
    <w:rsid w:val="005B6775"/>
    <w:rsid w:val="005D5EDA"/>
    <w:rsid w:val="00AA1609"/>
    <w:rsid w:val="00BE3C48"/>
    <w:rsid w:val="00C27784"/>
    <w:rsid w:val="00E4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165D"/>
  <w15:chartTrackingRefBased/>
  <w15:docId w15:val="{0F4F0B00-D8C1-4ECF-860F-C12FB8C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7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2018-11-01T22:45:00Z</dcterms:created>
  <dcterms:modified xsi:type="dcterms:W3CDTF">2018-11-01T23:46:00Z</dcterms:modified>
</cp:coreProperties>
</file>